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49"/>
        <w:gridCol w:w="6"/>
      </w:tblGrid>
      <w:tr w:rsidR="00C50124" w:rsidRPr="00C50124" w:rsidTr="00C50124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50124" w:rsidRPr="00C50124" w:rsidRDefault="00C50124" w:rsidP="00C50124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Comic Sans MS" w:eastAsia="Times New Roman" w:hAnsi="Comic Sans MS" w:cs="Arial"/>
                <w:b/>
                <w:bCs/>
                <w:i/>
                <w:iCs/>
                <w:color w:val="965621"/>
                <w:kern w:val="36"/>
                <w:sz w:val="40"/>
                <w:szCs w:val="40"/>
                <w:lang w:eastAsia="ru-RU"/>
              </w:rPr>
            </w:pPr>
            <w:r w:rsidRPr="00C501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kern w:val="36"/>
                <w:sz w:val="48"/>
                <w:szCs w:val="48"/>
                <w:lang w:eastAsia="ru-RU"/>
              </w:rPr>
              <w:t xml:space="preserve">Электронные образовательные ресурсы, к которым обеспечивается доступ </w:t>
            </w:r>
            <w:proofErr w:type="gramStart"/>
            <w:r w:rsidRPr="00C501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kern w:val="36"/>
                <w:sz w:val="48"/>
                <w:szCs w:val="48"/>
                <w:lang w:eastAsia="ru-RU"/>
              </w:rPr>
              <w:t>обучающихся</w:t>
            </w:r>
            <w:proofErr w:type="gramEnd"/>
            <w:r w:rsidRPr="00C501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kern w:val="36"/>
                <w:sz w:val="48"/>
                <w:szCs w:val="48"/>
                <w:lang w:eastAsia="ru-RU"/>
              </w:rPr>
              <w:t>, в том числе приспособленные для использования инвалидами и лицами с ОВЗ</w:t>
            </w:r>
          </w:p>
        </w:tc>
      </w:tr>
      <w:tr w:rsidR="00C50124" w:rsidRPr="00C50124" w:rsidTr="00C50124">
        <w:trPr>
          <w:trHeight w:val="15"/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45" w:type="dxa"/>
              <w:left w:w="0" w:type="dxa"/>
              <w:bottom w:w="45" w:type="dxa"/>
              <w:right w:w="225" w:type="dxa"/>
            </w:tcMar>
            <w:hideMark/>
          </w:tcPr>
          <w:tbl>
            <w:tblPr>
              <w:tblW w:w="0" w:type="auto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/>
            </w:tblPr>
            <w:tblGrid>
              <w:gridCol w:w="126"/>
              <w:gridCol w:w="126"/>
              <w:gridCol w:w="649"/>
            </w:tblGrid>
            <w:tr w:rsidR="00C50124" w:rsidRPr="00C50124">
              <w:trPr>
                <w:tblCellSpacing w:w="0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C50124" w:rsidRPr="00C50124" w:rsidRDefault="00C50124" w:rsidP="00C5012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bookmarkStart w:id="0" w:name="top"/>
                  <w:bookmarkEnd w:id="0"/>
                </w:p>
              </w:tc>
              <w:tc>
                <w:tcPr>
                  <w:tcW w:w="0" w:type="auto"/>
                  <w:vAlign w:val="center"/>
                  <w:hideMark/>
                </w:tcPr>
                <w:p w:rsidR="00C50124" w:rsidRPr="00C50124" w:rsidRDefault="00C50124" w:rsidP="00C5012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0124" w:rsidRPr="00C50124" w:rsidRDefault="00C50124" w:rsidP="00C5012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5" w:tgtFrame="_blank" w:history="1">
                    <w:r w:rsidRPr="00C50124">
                      <w:rPr>
                        <w:rFonts w:ascii="Times New Roman" w:eastAsia="Times New Roman" w:hAnsi="Times New Roman" w:cs="Times New Roman"/>
                        <w:b/>
                        <w:bCs/>
                        <w:color w:val="965621"/>
                        <w:sz w:val="16"/>
                        <w:u w:val="single"/>
                        <w:lang w:eastAsia="ru-RU"/>
                      </w:rPr>
                      <w:t>Печать</w:t>
                    </w:r>
                  </w:hyperlink>
                </w:p>
              </w:tc>
            </w:tr>
          </w:tbl>
          <w:p w:rsidR="00C50124" w:rsidRPr="00C50124" w:rsidRDefault="00C50124" w:rsidP="00C50124">
            <w:pPr>
              <w:spacing w:after="0" w:line="1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50124" w:rsidRPr="00C50124" w:rsidTr="00C50124">
        <w:trPr>
          <w:trHeight w:val="31680"/>
          <w:tblCellSpacing w:w="0" w:type="dxa"/>
        </w:trPr>
        <w:tc>
          <w:tcPr>
            <w:tcW w:w="13898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C50124" w:rsidRPr="00C50124" w:rsidRDefault="00C50124" w:rsidP="00C50124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   В нашем детском саду имеются электронные образовательные ресурсы (игры, развивающие программы и пр.) по всем направлениям развития и образования детей:</w:t>
            </w:r>
          </w:p>
          <w:p w:rsidR="00C50124" w:rsidRPr="00C50124" w:rsidRDefault="00C50124" w:rsidP="00C50124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- социально-коммуникативное развитие;</w:t>
            </w:r>
          </w:p>
          <w:p w:rsidR="00C50124" w:rsidRPr="00C50124" w:rsidRDefault="00C50124" w:rsidP="00C50124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- познавательное развитие;</w:t>
            </w:r>
          </w:p>
          <w:p w:rsidR="00C50124" w:rsidRPr="00C50124" w:rsidRDefault="00C50124" w:rsidP="00C50124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- речевое развитие;</w:t>
            </w:r>
          </w:p>
          <w:p w:rsidR="00C50124" w:rsidRPr="00C50124" w:rsidRDefault="00C50124" w:rsidP="00C50124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- художественно-эстетическое развитие;</w:t>
            </w:r>
          </w:p>
          <w:p w:rsidR="00C50124" w:rsidRPr="00C50124" w:rsidRDefault="00C50124" w:rsidP="00C50124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- физическое развитие.</w:t>
            </w:r>
          </w:p>
          <w:p w:rsidR="00C50124" w:rsidRDefault="00C50124" w:rsidP="00C50124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  </w:t>
            </w:r>
            <w:r w:rsidRPr="00C50124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lang w:eastAsia="ru-RU"/>
              </w:rPr>
              <w:t>Перечень программных электронных образовательных ресурсов, используемых при  реализации основных и адаптированных образовательных программ </w:t>
            </w:r>
          </w:p>
          <w:tbl>
            <w:tblPr>
              <w:tblpPr w:leftFromText="180" w:rightFromText="180" w:vertAnchor="text" w:horzAnchor="margin" w:tblpX="-2563" w:tblpY="160"/>
              <w:tblW w:w="920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CellMar>
                <w:left w:w="0" w:type="dxa"/>
                <w:right w:w="0" w:type="dxa"/>
              </w:tblCellMar>
              <w:tblLook w:val="01E0"/>
            </w:tblPr>
            <w:tblGrid>
              <w:gridCol w:w="2263"/>
              <w:gridCol w:w="142"/>
              <w:gridCol w:w="2126"/>
              <w:gridCol w:w="141"/>
              <w:gridCol w:w="2694"/>
              <w:gridCol w:w="284"/>
              <w:gridCol w:w="1559"/>
            </w:tblGrid>
            <w:tr w:rsidR="00C50124" w:rsidTr="00C50124">
              <w:trPr>
                <w:trHeight w:val="275"/>
              </w:trPr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56" w:lineRule="exact"/>
                    <w:ind w:left="110"/>
                    <w:jc w:val="center"/>
                    <w:rPr>
                      <w:b/>
                      <w:lang w:bidi="ru-RU"/>
                    </w:rPr>
                  </w:pPr>
                  <w:r>
                    <w:rPr>
                      <w:b/>
                      <w:lang w:bidi="ru-RU"/>
                    </w:rPr>
                    <w:t>Презентации</w:t>
                  </w:r>
                </w:p>
              </w:tc>
              <w:tc>
                <w:tcPr>
                  <w:tcW w:w="240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56" w:lineRule="exact"/>
                    <w:ind w:left="110"/>
                    <w:jc w:val="center"/>
                    <w:rPr>
                      <w:b/>
                      <w:lang w:bidi="ru-RU"/>
                    </w:rPr>
                  </w:pPr>
                  <w:r>
                    <w:rPr>
                      <w:b/>
                      <w:lang w:bidi="ru-RU"/>
                    </w:rPr>
                    <w:t xml:space="preserve">Видеоролики </w:t>
                  </w:r>
                </w:p>
              </w:tc>
              <w:tc>
                <w:tcPr>
                  <w:tcW w:w="297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56" w:lineRule="exact"/>
                    <w:ind w:left="110"/>
                    <w:jc w:val="center"/>
                    <w:rPr>
                      <w:b/>
                      <w:lang w:bidi="ru-RU"/>
                    </w:rPr>
                  </w:pPr>
                  <w:r>
                    <w:rPr>
                      <w:b/>
                      <w:lang w:bidi="ru-RU"/>
                    </w:rPr>
                    <w:t xml:space="preserve">Мультфильмы 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56" w:lineRule="exact"/>
                    <w:ind w:left="110"/>
                    <w:jc w:val="center"/>
                    <w:rPr>
                      <w:b/>
                      <w:lang w:bidi="ru-RU"/>
                    </w:rPr>
                  </w:pPr>
                  <w:r>
                    <w:rPr>
                      <w:b/>
                      <w:lang w:bidi="ru-RU"/>
                    </w:rPr>
                    <w:t xml:space="preserve">Сказки </w:t>
                  </w:r>
                </w:p>
              </w:tc>
            </w:tr>
            <w:tr w:rsidR="00C50124" w:rsidTr="00C50124">
              <w:trPr>
                <w:trHeight w:val="275"/>
              </w:trPr>
              <w:tc>
                <w:tcPr>
                  <w:tcW w:w="9209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56" w:lineRule="exact"/>
                    <w:ind w:left="110"/>
                    <w:jc w:val="center"/>
                    <w:rPr>
                      <w:b/>
                      <w:lang w:bidi="ru-RU"/>
                    </w:rPr>
                  </w:pPr>
                  <w:r>
                    <w:rPr>
                      <w:b/>
                      <w:lang w:bidi="ru-RU"/>
                    </w:rPr>
                    <w:t>Для детей 6-7 лет</w:t>
                  </w:r>
                </w:p>
              </w:tc>
            </w:tr>
            <w:tr w:rsidR="00C50124" w:rsidTr="00C50124">
              <w:trPr>
                <w:trHeight w:val="308"/>
              </w:trPr>
              <w:tc>
                <w:tcPr>
                  <w:tcW w:w="240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 xml:space="preserve"> «Что нам осень принесла?» 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 xml:space="preserve"> «Дары осени»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«Кошка, которая гуляла сама по себе»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«Илья Муромец и Соловей-разбойник»</w:t>
                  </w:r>
                </w:p>
              </w:tc>
            </w:tr>
            <w:tr w:rsidR="00C50124" w:rsidTr="00C50124">
              <w:trPr>
                <w:trHeight w:val="308"/>
              </w:trPr>
              <w:tc>
                <w:tcPr>
                  <w:tcW w:w="240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 xml:space="preserve"> «Осень в рисунках детей»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Видеозапись речи орнитолога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«Волк и лиса»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t>«Василиса Прекрасная»</w:t>
                  </w:r>
                </w:p>
              </w:tc>
            </w:tr>
            <w:tr w:rsidR="00C50124" w:rsidTr="00C50124">
              <w:trPr>
                <w:trHeight w:val="196"/>
              </w:trPr>
              <w:tc>
                <w:tcPr>
                  <w:tcW w:w="2405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 xml:space="preserve"> «Кормушки для птиц»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«Морская свинка»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«Снегурочка»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</w:t>
                  </w:r>
                  <w:proofErr w:type="spellStart"/>
                  <w:r>
                    <w:rPr>
                      <w:lang w:bidi="ru-RU"/>
                    </w:rPr>
                    <w:t>Беляночка</w:t>
                  </w:r>
                  <w:proofErr w:type="spellEnd"/>
                  <w:r>
                    <w:rPr>
                      <w:lang w:bidi="ru-RU"/>
                    </w:rPr>
                    <w:t xml:space="preserve"> и Розочка»</w:t>
                  </w:r>
                </w:p>
              </w:tc>
            </w:tr>
            <w:tr w:rsidR="00C50124" w:rsidTr="00C50124">
              <w:trPr>
                <w:trHeight w:val="291"/>
              </w:trPr>
              <w:tc>
                <w:tcPr>
                  <w:tcW w:w="240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«Животные зимой»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«Животные  морей и океанов»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«Кот в сапогах»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«Золушка»</w:t>
                  </w:r>
                </w:p>
              </w:tc>
            </w:tr>
            <w:tr w:rsidR="00C50124" w:rsidTr="00C50124">
              <w:trPr>
                <w:trHeight w:val="291"/>
              </w:trPr>
              <w:tc>
                <w:tcPr>
                  <w:tcW w:w="240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«Жизнь диких животных зимой»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«Выступление экскурсовода»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«Сказка о мертвой царевне и о семи богатырях»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</w:tr>
            <w:tr w:rsidR="00C50124" w:rsidTr="00C50124">
              <w:trPr>
                <w:trHeight w:val="229"/>
              </w:trPr>
              <w:tc>
                <w:tcPr>
                  <w:tcW w:w="2405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 xml:space="preserve"> «Лосиный остров»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Уроки тетушки совы «Времена года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«Гуси-лебеди»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</w:tr>
            <w:tr w:rsidR="00C50124" w:rsidTr="00C50124">
              <w:trPr>
                <w:trHeight w:val="291"/>
              </w:trPr>
              <w:tc>
                <w:tcPr>
                  <w:tcW w:w="2405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«Русский быт»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Уроки тетушки совы «Уроки хорошего поведения»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«Конек-Горбунок»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</w:tr>
            <w:tr w:rsidR="00C50124" w:rsidTr="00C50124">
              <w:trPr>
                <w:trHeight w:val="229"/>
              </w:trPr>
              <w:tc>
                <w:tcPr>
                  <w:tcW w:w="2405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«Служебные собаки»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Уроки тетушки совы «Азбука дорожной безопасности»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</w:t>
                  </w:r>
                  <w:proofErr w:type="spellStart"/>
                  <w:r>
                    <w:rPr>
                      <w:lang w:bidi="ru-RU"/>
                    </w:rPr>
                    <w:t>Дюймовочка</w:t>
                  </w:r>
                  <w:proofErr w:type="spellEnd"/>
                  <w:r>
                    <w:rPr>
                      <w:lang w:bidi="ru-RU"/>
                    </w:rPr>
                    <w:t>»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</w:tr>
            <w:tr w:rsidR="00C50124" w:rsidTr="00C50124">
              <w:trPr>
                <w:trHeight w:val="345"/>
              </w:trPr>
              <w:tc>
                <w:tcPr>
                  <w:tcW w:w="2405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«Счастливый ребёнок и вода»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Уроки тетушки совы «Домашние питомцы»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rPr>
                      <w:lang w:bidi="ru-RU"/>
                    </w:rPr>
                  </w:pPr>
                  <w:r>
                    <w:t>«Гадкий утенок»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</w:tr>
            <w:tr w:rsidR="00C50124" w:rsidTr="00C50124">
              <w:trPr>
                <w:trHeight w:val="203"/>
              </w:trPr>
              <w:tc>
                <w:tcPr>
                  <w:tcW w:w="2405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«Какую роль играет вода в жизни человека и природы?»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Уроки тетушки совы «Уроки осторожности»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</w:t>
                  </w:r>
                  <w:proofErr w:type="spellStart"/>
                  <w:r>
                    <w:rPr>
                      <w:lang w:bidi="ru-RU"/>
                    </w:rPr>
                    <w:t>Бемби</w:t>
                  </w:r>
                  <w:proofErr w:type="spellEnd"/>
                  <w:r>
                    <w:rPr>
                      <w:lang w:bidi="ru-RU"/>
                    </w:rPr>
                    <w:t>»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</w:tr>
            <w:tr w:rsidR="00C50124" w:rsidTr="00C50124">
              <w:trPr>
                <w:trHeight w:val="308"/>
              </w:trPr>
              <w:tc>
                <w:tcPr>
                  <w:tcW w:w="2405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lastRenderedPageBreak/>
                    <w:t>«Вода для питья, приготовления пищи и для хозяйственных нужд»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Уроки тетушки совы «Веселое кругосветное путешествие»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«Мальчик с пальчик»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</w:tr>
            <w:tr w:rsidR="00C50124" w:rsidTr="00C50124">
              <w:trPr>
                <w:trHeight w:val="229"/>
              </w:trPr>
              <w:tc>
                <w:tcPr>
                  <w:tcW w:w="2405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«Вода – дом для растений и животных»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Уроки тетушки совы «Чудеса света»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 xml:space="preserve">«Сестрица </w:t>
                  </w:r>
                  <w:proofErr w:type="spellStart"/>
                  <w:r>
                    <w:rPr>
                      <w:lang w:bidi="ru-RU"/>
                    </w:rPr>
                    <w:t>Аленушка</w:t>
                  </w:r>
                  <w:proofErr w:type="spellEnd"/>
                  <w:r>
                    <w:rPr>
                      <w:lang w:bidi="ru-RU"/>
                    </w:rPr>
                    <w:t xml:space="preserve"> и братец Иванушка»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</w:tr>
            <w:tr w:rsidR="00C50124" w:rsidTr="00C50124">
              <w:trPr>
                <w:trHeight w:val="308"/>
              </w:trPr>
              <w:tc>
                <w:tcPr>
                  <w:tcW w:w="2405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«Водный транспорт»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835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«Аленький цветочек»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</w:tr>
            <w:tr w:rsidR="00C50124" w:rsidTr="00C50124">
              <w:trPr>
                <w:trHeight w:val="212"/>
              </w:trPr>
              <w:tc>
                <w:tcPr>
                  <w:tcW w:w="2405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«Вода – место отдыха»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835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«Приключения Незнайки и его друзей»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</w:tr>
            <w:tr w:rsidR="00C50124" w:rsidTr="00C50124">
              <w:trPr>
                <w:trHeight w:val="331"/>
              </w:trPr>
              <w:tc>
                <w:tcPr>
                  <w:tcW w:w="2405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 xml:space="preserve">«Сказка о садовых цветах» (автор И.В. </w:t>
                  </w:r>
                  <w:proofErr w:type="spellStart"/>
                  <w:r>
                    <w:rPr>
                      <w:lang w:bidi="ru-RU"/>
                    </w:rPr>
                    <w:t>Важенцева</w:t>
                  </w:r>
                  <w:proofErr w:type="spellEnd"/>
                  <w:r>
                    <w:rPr>
                      <w:lang w:bidi="ru-RU"/>
                    </w:rPr>
                    <w:t>)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835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«Двенадцать месяцев»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</w:tr>
            <w:tr w:rsidR="00C50124" w:rsidTr="00C50124">
              <w:trPr>
                <w:trHeight w:val="421"/>
              </w:trPr>
              <w:tc>
                <w:tcPr>
                  <w:tcW w:w="2405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«Космос»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835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«Золушка»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</w:tr>
            <w:tr w:rsidR="00C50124" w:rsidTr="00C50124">
              <w:trPr>
                <w:trHeight w:val="421"/>
              </w:trPr>
              <w:tc>
                <w:tcPr>
                  <w:tcW w:w="2405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«Творчество А.С. Пушкина»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835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</w:tr>
            <w:tr w:rsidR="00C50124" w:rsidTr="00C50124">
              <w:trPr>
                <w:trHeight w:val="421"/>
              </w:trPr>
              <w:tc>
                <w:tcPr>
                  <w:tcW w:w="9209" w:type="dxa"/>
                  <w:gridSpan w:val="7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center"/>
                    <w:rPr>
                      <w:lang w:bidi="ru-RU"/>
                    </w:rPr>
                  </w:pPr>
                  <w:r>
                    <w:rPr>
                      <w:b/>
                      <w:lang w:bidi="ru-RU"/>
                    </w:rPr>
                    <w:t>Для детей 5-6 лет</w:t>
                  </w:r>
                </w:p>
              </w:tc>
            </w:tr>
            <w:tr w:rsidR="00C50124" w:rsidTr="00C50124">
              <w:trPr>
                <w:trHeight w:val="421"/>
              </w:trPr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«Разные виды лесов»</w:t>
                  </w:r>
                </w:p>
              </w:tc>
              <w:tc>
                <w:tcPr>
                  <w:tcW w:w="2409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«Реки»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«Царевна-лягушка»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Русская народная сказка «Заяц-хвастун»</w:t>
                  </w:r>
                </w:p>
              </w:tc>
            </w:tr>
            <w:tr w:rsidR="00C50124" w:rsidTr="00C50124">
              <w:trPr>
                <w:trHeight w:val="421"/>
              </w:trPr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 w:rsidRPr="00402BBB">
                    <w:rPr>
                      <w:lang w:bidi="ru-RU"/>
                    </w:rPr>
                    <w:t>«Как животные помогают человеку (лошадь, слон, верблюд, собака)»</w:t>
                  </w:r>
                </w:p>
              </w:tc>
              <w:tc>
                <w:tcPr>
                  <w:tcW w:w="2409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«Весна»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«Сивка-бурка»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Сказка С. Маршака «Тихая сказка»</w:t>
                  </w:r>
                </w:p>
              </w:tc>
            </w:tr>
            <w:tr w:rsidR="00C50124" w:rsidTr="00C50124">
              <w:trPr>
                <w:trHeight w:val="421"/>
              </w:trPr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Pr="00402BBB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«Ж</w:t>
                  </w:r>
                  <w:r w:rsidRPr="00402BBB">
                    <w:rPr>
                      <w:lang w:bidi="ru-RU"/>
                    </w:rPr>
                    <w:t>ивотные в зоопарке</w:t>
                  </w:r>
                  <w:r>
                    <w:rPr>
                      <w:lang w:bidi="ru-RU"/>
                    </w:rPr>
                    <w:t>»</w:t>
                  </w:r>
                </w:p>
              </w:tc>
              <w:tc>
                <w:tcPr>
                  <w:tcW w:w="2409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«Птицы»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</w:t>
                  </w:r>
                  <w:proofErr w:type="spellStart"/>
                  <w:r>
                    <w:rPr>
                      <w:lang w:bidi="ru-RU"/>
                    </w:rPr>
                    <w:t>Финист</w:t>
                  </w:r>
                  <w:proofErr w:type="spellEnd"/>
                  <w:r>
                    <w:rPr>
                      <w:lang w:bidi="ru-RU"/>
                    </w:rPr>
                    <w:t xml:space="preserve"> – ясный сокол»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«Крылатый, мохнатый да масляный»</w:t>
                  </w:r>
                </w:p>
              </w:tc>
            </w:tr>
            <w:tr w:rsidR="00C50124" w:rsidTr="00C50124">
              <w:trPr>
                <w:trHeight w:val="421"/>
              </w:trPr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«Комнатные растения»</w:t>
                  </w:r>
                </w:p>
              </w:tc>
              <w:tc>
                <w:tcPr>
                  <w:tcW w:w="2409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</w:t>
                  </w:r>
                  <w:proofErr w:type="spellStart"/>
                  <w:r>
                    <w:rPr>
                      <w:lang w:bidi="ru-RU"/>
                    </w:rPr>
                    <w:t>Домовенок</w:t>
                  </w:r>
                  <w:proofErr w:type="spellEnd"/>
                  <w:r>
                    <w:rPr>
                      <w:lang w:bidi="ru-RU"/>
                    </w:rPr>
                    <w:t xml:space="preserve"> Кузька»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Русская народная сказка «</w:t>
                  </w:r>
                  <w:proofErr w:type="spellStart"/>
                  <w:r>
                    <w:rPr>
                      <w:lang w:bidi="ru-RU"/>
                    </w:rPr>
                    <w:t>Хаврошечка</w:t>
                  </w:r>
                  <w:proofErr w:type="spellEnd"/>
                  <w:r>
                    <w:rPr>
                      <w:lang w:bidi="ru-RU"/>
                    </w:rPr>
                    <w:t>»</w:t>
                  </w:r>
                </w:p>
              </w:tc>
            </w:tr>
            <w:tr w:rsidR="00C50124" w:rsidTr="00C50124">
              <w:trPr>
                <w:trHeight w:val="421"/>
              </w:trPr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«Реки и моря»</w:t>
                  </w:r>
                </w:p>
              </w:tc>
              <w:tc>
                <w:tcPr>
                  <w:tcW w:w="2409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tabs>
                      <w:tab w:val="left" w:pos="1005"/>
                    </w:tabs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 xml:space="preserve">«Сказка о царе </w:t>
                  </w:r>
                  <w:proofErr w:type="spellStart"/>
                  <w:r>
                    <w:rPr>
                      <w:lang w:bidi="ru-RU"/>
                    </w:rPr>
                    <w:t>Салтане</w:t>
                  </w:r>
                  <w:proofErr w:type="spellEnd"/>
                  <w:r>
                    <w:rPr>
                      <w:lang w:bidi="ru-RU"/>
                    </w:rPr>
                    <w:t xml:space="preserve">, о сыне его славном и могучем богатыре </w:t>
                  </w:r>
                  <w:proofErr w:type="spellStart"/>
                  <w:r>
                    <w:rPr>
                      <w:lang w:bidi="ru-RU"/>
                    </w:rPr>
                    <w:t>ГвидонеСалтановиче</w:t>
                  </w:r>
                  <w:proofErr w:type="spellEnd"/>
                  <w:r>
                    <w:rPr>
                      <w:lang w:bidi="ru-RU"/>
                    </w:rPr>
                    <w:t xml:space="preserve"> и о прекрасной царевне Лебеди» 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Н</w:t>
                  </w:r>
                  <w:r w:rsidRPr="00933885">
                    <w:rPr>
                      <w:lang w:bidi="ru-RU"/>
                    </w:rPr>
                    <w:t>анайск</w:t>
                  </w:r>
                  <w:r>
                    <w:rPr>
                      <w:lang w:bidi="ru-RU"/>
                    </w:rPr>
                    <w:t>ая</w:t>
                  </w:r>
                  <w:r w:rsidRPr="00933885">
                    <w:rPr>
                      <w:lang w:bidi="ru-RU"/>
                    </w:rPr>
                    <w:t xml:space="preserve"> сказк</w:t>
                  </w:r>
                  <w:r>
                    <w:rPr>
                      <w:lang w:bidi="ru-RU"/>
                    </w:rPr>
                    <w:t>а</w:t>
                  </w:r>
                  <w:r w:rsidRPr="00933885">
                    <w:rPr>
                      <w:lang w:bidi="ru-RU"/>
                    </w:rPr>
                    <w:t xml:space="preserve"> «</w:t>
                  </w:r>
                  <w:proofErr w:type="spellStart"/>
                  <w:r w:rsidRPr="00933885">
                    <w:rPr>
                      <w:lang w:bidi="ru-RU"/>
                    </w:rPr>
                    <w:t>Айога</w:t>
                  </w:r>
                  <w:proofErr w:type="spellEnd"/>
                  <w:r w:rsidRPr="00933885">
                    <w:rPr>
                      <w:lang w:bidi="ru-RU"/>
                    </w:rPr>
                    <w:t>»</w:t>
                  </w:r>
                  <w:r>
                    <w:rPr>
                      <w:lang w:bidi="ru-RU"/>
                    </w:rPr>
                    <w:t>.</w:t>
                  </w:r>
                </w:p>
              </w:tc>
            </w:tr>
            <w:tr w:rsidR="00C50124" w:rsidTr="00C50124">
              <w:trPr>
                <w:trHeight w:val="421"/>
              </w:trPr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 w:rsidRPr="00402BBB">
                    <w:rPr>
                      <w:lang w:bidi="ru-RU"/>
                    </w:rPr>
                    <w:t>«Весенняя страда»</w:t>
                  </w:r>
                </w:p>
              </w:tc>
              <w:tc>
                <w:tcPr>
                  <w:tcW w:w="2409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</w:t>
                  </w:r>
                  <w:proofErr w:type="spellStart"/>
                  <w:r>
                    <w:rPr>
                      <w:lang w:bidi="ru-RU"/>
                    </w:rPr>
                    <w:t>Цветик-семицветик</w:t>
                  </w:r>
                  <w:proofErr w:type="spellEnd"/>
                  <w:r>
                    <w:rPr>
                      <w:lang w:bidi="ru-RU"/>
                    </w:rPr>
                    <w:t>»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«Как лисичка бычка обидела»</w:t>
                  </w:r>
                </w:p>
              </w:tc>
            </w:tr>
            <w:tr w:rsidR="00C50124" w:rsidTr="00C50124">
              <w:trPr>
                <w:trHeight w:val="421"/>
              </w:trPr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Pr="00402BBB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 w:rsidRPr="00402BBB">
                    <w:rPr>
                      <w:lang w:bidi="ru-RU"/>
                    </w:rPr>
                    <w:t>«Как человек может использовать камни в своей жизни»</w:t>
                  </w:r>
                </w:p>
              </w:tc>
              <w:tc>
                <w:tcPr>
                  <w:tcW w:w="2409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«Волшебник Изумрудного города»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П. Бажов «Серебряное копытце»</w:t>
                  </w:r>
                </w:p>
              </w:tc>
            </w:tr>
            <w:tr w:rsidR="00C50124" w:rsidTr="00C50124">
              <w:trPr>
                <w:trHeight w:val="421"/>
              </w:trPr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Pr="00402BBB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«Сервировка стола»</w:t>
                  </w:r>
                </w:p>
              </w:tc>
              <w:tc>
                <w:tcPr>
                  <w:tcW w:w="2409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 xml:space="preserve">Сказка Б. Шергина </w:t>
                  </w:r>
                  <w:r>
                    <w:rPr>
                      <w:lang w:bidi="ru-RU"/>
                    </w:rPr>
                    <w:lastRenderedPageBreak/>
                    <w:t>«Рифмы»</w:t>
                  </w:r>
                </w:p>
              </w:tc>
            </w:tr>
            <w:tr w:rsidR="00C50124" w:rsidTr="00C50124">
              <w:trPr>
                <w:trHeight w:val="421"/>
              </w:trPr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  <w:p w:rsidR="00C50124" w:rsidRPr="008870B4" w:rsidRDefault="00C50124" w:rsidP="00C50124">
                  <w:pPr>
                    <w:ind w:firstLine="147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«Зимние забавы»</w:t>
                  </w:r>
                </w:p>
              </w:tc>
              <w:tc>
                <w:tcPr>
                  <w:tcW w:w="2409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 xml:space="preserve">Сказка Э. </w:t>
                  </w:r>
                  <w:proofErr w:type="spellStart"/>
                  <w:r>
                    <w:rPr>
                      <w:lang w:bidi="ru-RU"/>
                    </w:rPr>
                    <w:t>Шима</w:t>
                  </w:r>
                  <w:proofErr w:type="spellEnd"/>
                  <w:r>
                    <w:rPr>
                      <w:lang w:bidi="ru-RU"/>
                    </w:rPr>
                    <w:t xml:space="preserve"> «Соловей и Вороненок»</w:t>
                  </w:r>
                </w:p>
              </w:tc>
            </w:tr>
            <w:tr w:rsidR="00C50124" w:rsidTr="00C50124">
              <w:trPr>
                <w:trHeight w:val="421"/>
              </w:trPr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Pr="00402BBB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«Овощи и фрукты»</w:t>
                  </w:r>
                </w:p>
              </w:tc>
              <w:tc>
                <w:tcPr>
                  <w:tcW w:w="2409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Поэма А. Пушкина «Руслан и Людмила»</w:t>
                  </w:r>
                </w:p>
              </w:tc>
            </w:tr>
            <w:tr w:rsidR="00C50124" w:rsidTr="00C50124">
              <w:trPr>
                <w:trHeight w:val="421"/>
              </w:trPr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Pr="00402BBB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</w:t>
                  </w:r>
                  <w:proofErr w:type="gramStart"/>
                  <w:r>
                    <w:rPr>
                      <w:lang w:bidi="ru-RU"/>
                    </w:rPr>
                    <w:t>Предметы</w:t>
                  </w:r>
                  <w:proofErr w:type="gramEnd"/>
                  <w:r>
                    <w:rPr>
                      <w:lang w:bidi="ru-RU"/>
                    </w:rPr>
                    <w:t xml:space="preserve"> облегчающие труд человека»</w:t>
                  </w:r>
                </w:p>
              </w:tc>
              <w:tc>
                <w:tcPr>
                  <w:tcW w:w="2409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«Царевна-лягушка»</w:t>
                  </w:r>
                </w:p>
              </w:tc>
            </w:tr>
            <w:tr w:rsidR="00C50124" w:rsidTr="00C50124">
              <w:trPr>
                <w:trHeight w:val="421"/>
              </w:trPr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Pr="00402BBB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«Электроприборы»</w:t>
                  </w:r>
                </w:p>
              </w:tc>
              <w:tc>
                <w:tcPr>
                  <w:tcW w:w="2409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А.Н. Толстой «Еж»</w:t>
                  </w:r>
                </w:p>
              </w:tc>
            </w:tr>
            <w:tr w:rsidR="00C50124" w:rsidTr="00C50124">
              <w:trPr>
                <w:trHeight w:val="421"/>
              </w:trPr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Pr="00402BBB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«Мой город»</w:t>
                  </w:r>
                  <w:bookmarkStart w:id="1" w:name="_GoBack"/>
                  <w:bookmarkEnd w:id="1"/>
                </w:p>
              </w:tc>
              <w:tc>
                <w:tcPr>
                  <w:tcW w:w="2409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«Сивка-Бурка»</w:t>
                  </w:r>
                </w:p>
              </w:tc>
            </w:tr>
            <w:tr w:rsidR="00C50124" w:rsidTr="00C50124">
              <w:trPr>
                <w:trHeight w:val="421"/>
              </w:trPr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Pr="00402BBB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409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В. Катаев «</w:t>
                  </w:r>
                  <w:proofErr w:type="spellStart"/>
                  <w:r>
                    <w:rPr>
                      <w:lang w:bidi="ru-RU"/>
                    </w:rPr>
                    <w:t>Цветик-семицветик</w:t>
                  </w:r>
                  <w:proofErr w:type="spellEnd"/>
                  <w:r>
                    <w:rPr>
                      <w:lang w:bidi="ru-RU"/>
                    </w:rPr>
                    <w:t>»</w:t>
                  </w:r>
                </w:p>
              </w:tc>
            </w:tr>
            <w:tr w:rsidR="00C50124" w:rsidTr="00C50124">
              <w:trPr>
                <w:trHeight w:val="421"/>
              </w:trPr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Pr="00402BBB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409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Русская народная сказка «</w:t>
                  </w:r>
                  <w:proofErr w:type="spellStart"/>
                  <w:r>
                    <w:rPr>
                      <w:lang w:bidi="ru-RU"/>
                    </w:rPr>
                    <w:t>Финист</w:t>
                  </w:r>
                  <w:proofErr w:type="spellEnd"/>
                  <w:r>
                    <w:rPr>
                      <w:lang w:bidi="ru-RU"/>
                    </w:rPr>
                    <w:t xml:space="preserve"> – Ясный сокол»</w:t>
                  </w:r>
                </w:p>
              </w:tc>
            </w:tr>
            <w:tr w:rsidR="00C50124" w:rsidTr="00C50124">
              <w:trPr>
                <w:trHeight w:val="421"/>
              </w:trPr>
              <w:tc>
                <w:tcPr>
                  <w:tcW w:w="9209" w:type="dxa"/>
                  <w:gridSpan w:val="7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center"/>
                    <w:rPr>
                      <w:lang w:bidi="ru-RU"/>
                    </w:rPr>
                  </w:pPr>
                  <w:r>
                    <w:rPr>
                      <w:b/>
                      <w:lang w:bidi="ru-RU"/>
                    </w:rPr>
                    <w:t>Для детей 4-5 лет</w:t>
                  </w:r>
                </w:p>
              </w:tc>
            </w:tr>
            <w:tr w:rsidR="00C50124" w:rsidTr="00C50124">
              <w:trPr>
                <w:trHeight w:val="421"/>
              </w:trPr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«Профессии»</w:t>
                  </w:r>
                </w:p>
              </w:tc>
              <w:tc>
                <w:tcPr>
                  <w:tcW w:w="2409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«Канарейки»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 xml:space="preserve">«Сестрица </w:t>
                  </w:r>
                  <w:proofErr w:type="spellStart"/>
                  <w:r>
                    <w:rPr>
                      <w:lang w:bidi="ru-RU"/>
                    </w:rPr>
                    <w:t>Аленушка</w:t>
                  </w:r>
                  <w:proofErr w:type="spellEnd"/>
                  <w:r>
                    <w:rPr>
                      <w:lang w:bidi="ru-RU"/>
                    </w:rPr>
                    <w:t xml:space="preserve"> и братец Иванушка»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«Три поросенка»</w:t>
                  </w:r>
                </w:p>
              </w:tc>
            </w:tr>
            <w:tr w:rsidR="00C50124" w:rsidTr="00C50124">
              <w:trPr>
                <w:trHeight w:val="421"/>
              </w:trPr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 w:firstLine="37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«Моя семья»</w:t>
                  </w:r>
                </w:p>
              </w:tc>
              <w:tc>
                <w:tcPr>
                  <w:tcW w:w="2409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«Снегири»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«Лисичка-сестричка и волк»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Сказки К. Чуковского</w:t>
                  </w:r>
                </w:p>
              </w:tc>
            </w:tr>
            <w:tr w:rsidR="00C50124" w:rsidTr="00C50124">
              <w:trPr>
                <w:trHeight w:val="421"/>
              </w:trPr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«Мой город»</w:t>
                  </w:r>
                </w:p>
              </w:tc>
              <w:tc>
                <w:tcPr>
                  <w:tcW w:w="2409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«Зимовье»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«Лисичка-сестричка и волк»</w:t>
                  </w:r>
                </w:p>
              </w:tc>
            </w:tr>
            <w:tr w:rsidR="00C50124" w:rsidTr="00C50124">
              <w:trPr>
                <w:trHeight w:val="421"/>
              </w:trPr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«Весна»</w:t>
                  </w:r>
                </w:p>
              </w:tc>
              <w:tc>
                <w:tcPr>
                  <w:tcW w:w="2409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«Петушок и бобовое зернышко»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«Зимовье»</w:t>
                  </w:r>
                </w:p>
              </w:tc>
            </w:tr>
            <w:tr w:rsidR="00C50124" w:rsidTr="00C50124">
              <w:trPr>
                <w:trHeight w:val="421"/>
              </w:trPr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409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«Красная шапочка»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«Петушок и бобовое зернышко»</w:t>
                  </w:r>
                </w:p>
              </w:tc>
            </w:tr>
            <w:tr w:rsidR="00C50124" w:rsidTr="00C50124">
              <w:trPr>
                <w:trHeight w:val="421"/>
              </w:trPr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409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</w:t>
                  </w:r>
                  <w:proofErr w:type="spellStart"/>
                  <w:r>
                    <w:rPr>
                      <w:lang w:bidi="ru-RU"/>
                    </w:rPr>
                    <w:t>Бременские</w:t>
                  </w:r>
                  <w:proofErr w:type="spellEnd"/>
                  <w:r>
                    <w:rPr>
                      <w:lang w:bidi="ru-RU"/>
                    </w:rPr>
                    <w:t xml:space="preserve"> музыканты»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</w:t>
                  </w:r>
                  <w:proofErr w:type="gramStart"/>
                  <w:r>
                    <w:rPr>
                      <w:lang w:bidi="ru-RU"/>
                    </w:rPr>
                    <w:t>Сказка про</w:t>
                  </w:r>
                  <w:proofErr w:type="gramEnd"/>
                  <w:r>
                    <w:rPr>
                      <w:lang w:bidi="ru-RU"/>
                    </w:rPr>
                    <w:t xml:space="preserve"> храброго Зайца – Длинные уши, косые глаза, короткий хвост»</w:t>
                  </w:r>
                </w:p>
              </w:tc>
            </w:tr>
            <w:tr w:rsidR="00C50124" w:rsidTr="00C50124">
              <w:trPr>
                <w:trHeight w:val="421"/>
              </w:trPr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409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«Первая охота»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</w:t>
                  </w:r>
                  <w:proofErr w:type="gramStart"/>
                  <w:r>
                    <w:rPr>
                      <w:lang w:bidi="ru-RU"/>
                    </w:rPr>
                    <w:t>Сказка про Комара</w:t>
                  </w:r>
                  <w:proofErr w:type="gramEnd"/>
                  <w:r>
                    <w:rPr>
                      <w:lang w:bidi="ru-RU"/>
                    </w:rPr>
                    <w:t xml:space="preserve"> Комаровича – Длинный нос и про Мохнатого Мишу – Короткий хвост»</w:t>
                  </w:r>
                </w:p>
              </w:tc>
            </w:tr>
            <w:tr w:rsidR="00C50124" w:rsidTr="00C50124">
              <w:trPr>
                <w:trHeight w:val="421"/>
              </w:trPr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409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</w:t>
                  </w:r>
                  <w:proofErr w:type="spellStart"/>
                  <w:r>
                    <w:rPr>
                      <w:lang w:bidi="ru-RU"/>
                    </w:rPr>
                    <w:t>Виннии-Пух</w:t>
                  </w:r>
                  <w:proofErr w:type="spellEnd"/>
                  <w:r>
                    <w:rPr>
                      <w:lang w:bidi="ru-RU"/>
                    </w:rPr>
                    <w:t xml:space="preserve"> и все-все-все»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</w:tr>
            <w:tr w:rsidR="00C50124" w:rsidTr="00C50124">
              <w:trPr>
                <w:trHeight w:val="309"/>
              </w:trPr>
              <w:tc>
                <w:tcPr>
                  <w:tcW w:w="9209" w:type="dxa"/>
                  <w:gridSpan w:val="7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center"/>
                    <w:rPr>
                      <w:b/>
                      <w:lang w:bidi="ru-RU"/>
                    </w:rPr>
                  </w:pPr>
                  <w:r>
                    <w:rPr>
                      <w:b/>
                      <w:lang w:bidi="ru-RU"/>
                    </w:rPr>
                    <w:t>Для детей 3-4 лет</w:t>
                  </w:r>
                </w:p>
              </w:tc>
            </w:tr>
            <w:tr w:rsidR="00C50124" w:rsidTr="00C50124">
              <w:trPr>
                <w:trHeight w:val="309"/>
              </w:trPr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409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«Колобок»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</w:tr>
            <w:tr w:rsidR="00C50124" w:rsidTr="00C50124">
              <w:trPr>
                <w:trHeight w:val="309"/>
              </w:trPr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409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«Волк и козлята»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</w:tr>
            <w:tr w:rsidR="00C50124" w:rsidTr="00C50124">
              <w:trPr>
                <w:trHeight w:val="309"/>
              </w:trPr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409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«Кот, петух и лиса»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</w:tr>
            <w:tr w:rsidR="00C50124" w:rsidTr="00C50124">
              <w:trPr>
                <w:trHeight w:val="309"/>
              </w:trPr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409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«Крошка Енот и</w:t>
                  </w:r>
                  <w:proofErr w:type="gramStart"/>
                  <w:r>
                    <w:rPr>
                      <w:lang w:bidi="ru-RU"/>
                    </w:rPr>
                    <w:t xml:space="preserve"> Т</w:t>
                  </w:r>
                  <w:proofErr w:type="gramEnd"/>
                  <w:r>
                    <w:rPr>
                      <w:lang w:bidi="ru-RU"/>
                    </w:rPr>
                    <w:t>от, кто сидит в пруду»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</w:tr>
            <w:tr w:rsidR="00C50124" w:rsidTr="00C50124">
              <w:trPr>
                <w:trHeight w:val="309"/>
              </w:trPr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409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</w:t>
                  </w:r>
                  <w:proofErr w:type="gramStart"/>
                  <w:r>
                    <w:rPr>
                      <w:lang w:bidi="ru-RU"/>
                    </w:rPr>
                    <w:t>Сказка про</w:t>
                  </w:r>
                  <w:proofErr w:type="gramEnd"/>
                  <w:r>
                    <w:rPr>
                      <w:lang w:bidi="ru-RU"/>
                    </w:rPr>
                    <w:t xml:space="preserve"> храброго Зайца — длинные уши, косые глаза, короткий хвост»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</w:tr>
            <w:tr w:rsidR="00C50124" w:rsidTr="00C50124">
              <w:trPr>
                <w:trHeight w:val="309"/>
              </w:trPr>
              <w:tc>
                <w:tcPr>
                  <w:tcW w:w="9209" w:type="dxa"/>
                  <w:gridSpan w:val="7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center"/>
                    <w:rPr>
                      <w:lang w:bidi="ru-RU"/>
                    </w:rPr>
                  </w:pPr>
                  <w:r>
                    <w:rPr>
                      <w:b/>
                      <w:lang w:bidi="ru-RU"/>
                    </w:rPr>
                    <w:t>Для детей 2-3 лет</w:t>
                  </w:r>
                </w:p>
              </w:tc>
            </w:tr>
            <w:tr w:rsidR="00C50124" w:rsidTr="00C50124">
              <w:trPr>
                <w:trHeight w:val="309"/>
              </w:trPr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409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978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t>«Теремок»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</w:tr>
            <w:tr w:rsidR="00C50124" w:rsidTr="00C50124">
              <w:trPr>
                <w:trHeight w:val="309"/>
              </w:trPr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409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978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«Маша и медведь»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</w:tr>
            <w:tr w:rsidR="00C50124" w:rsidTr="00C50124">
              <w:trPr>
                <w:trHeight w:val="309"/>
              </w:trPr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409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978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«Козлятки и волк»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</w:tr>
            <w:tr w:rsidR="00C50124" w:rsidTr="00C50124">
              <w:trPr>
                <w:trHeight w:val="309"/>
              </w:trPr>
              <w:tc>
                <w:tcPr>
                  <w:tcW w:w="22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409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  <w:tc>
                <w:tcPr>
                  <w:tcW w:w="2978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«Кто сказал „мяу“?»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50124" w:rsidRDefault="00C50124" w:rsidP="00C50124">
                  <w:pPr>
                    <w:widowControl w:val="0"/>
                    <w:autoSpaceDE w:val="0"/>
                    <w:autoSpaceDN w:val="0"/>
                    <w:spacing w:line="264" w:lineRule="exact"/>
                    <w:ind w:left="110"/>
                    <w:jc w:val="both"/>
                    <w:rPr>
                      <w:lang w:bidi="ru-RU"/>
                    </w:rPr>
                  </w:pPr>
                </w:p>
              </w:tc>
            </w:tr>
          </w:tbl>
          <w:p w:rsidR="00C50124" w:rsidRDefault="00C50124" w:rsidP="00C50124"/>
          <w:p w:rsidR="00C50124" w:rsidRPr="00C50124" w:rsidRDefault="00C50124" w:rsidP="00C50124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50124" w:rsidRPr="00C50124" w:rsidRDefault="00C50124" w:rsidP="00C50124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  </w:t>
            </w:r>
            <w:r w:rsidRPr="00C50124">
              <w:rPr>
                <w:rFonts w:ascii="Times New Roman" w:eastAsia="Times New Roman" w:hAnsi="Times New Roman" w:cs="Times New Roman"/>
                <w:b/>
                <w:bCs/>
                <w:sz w:val="27"/>
                <w:lang w:eastAsia="ru-RU"/>
              </w:rPr>
              <w:t>К информационным системам и информационн</w:t>
            </w:r>
            <w:proofErr w:type="gramStart"/>
            <w:r w:rsidRPr="00C50124">
              <w:rPr>
                <w:rFonts w:ascii="Times New Roman" w:eastAsia="Times New Roman" w:hAnsi="Times New Roman" w:cs="Times New Roman"/>
                <w:b/>
                <w:bCs/>
                <w:sz w:val="27"/>
                <w:lang w:eastAsia="ru-RU"/>
              </w:rPr>
              <w:t>о-</w:t>
            </w:r>
            <w:proofErr w:type="gramEnd"/>
            <w:r w:rsidRPr="00C50124">
              <w:rPr>
                <w:rFonts w:ascii="Times New Roman" w:eastAsia="Times New Roman" w:hAnsi="Times New Roman" w:cs="Times New Roman"/>
                <w:b/>
                <w:bCs/>
                <w:sz w:val="27"/>
                <w:lang w:eastAsia="ru-RU"/>
              </w:rPr>
              <w:t xml:space="preserve"> телекоммуникационным сетям, к электронным образовательным ресурсам доступ обучающихся не обеспечивается.</w:t>
            </w:r>
          </w:p>
          <w:p w:rsidR="00C50124" w:rsidRPr="00C50124" w:rsidRDefault="00C50124" w:rsidP="00C50124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    Для организации образовательного процесса в ДОУ и дома, </w:t>
            </w:r>
            <w:proofErr w:type="gramStart"/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педагоги</w:t>
            </w:r>
            <w:proofErr w:type="gramEnd"/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 родители пользуются следующими электронными образовательными ресурсами:</w:t>
            </w:r>
          </w:p>
          <w:p w:rsidR="00C50124" w:rsidRPr="00C50124" w:rsidRDefault="00C50124" w:rsidP="00C50124">
            <w:pPr>
              <w:numPr>
                <w:ilvl w:val="0"/>
                <w:numId w:val="1"/>
              </w:numPr>
              <w:spacing w:after="0" w:line="240" w:lineRule="auto"/>
              <w:ind w:left="3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Официальный сайт Министерства просвещения Российской Федерации - </w:t>
            </w:r>
            <w:hyperlink r:id="rId6" w:history="1">
              <w:r w:rsidRPr="00C50124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u w:val="single"/>
                  <w:lang w:eastAsia="ru-RU"/>
                </w:rPr>
                <w:t>https://edu.gov.ru</w:t>
              </w:r>
            </w:hyperlink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;</w:t>
            </w:r>
          </w:p>
          <w:p w:rsidR="00C50124" w:rsidRPr="00C50124" w:rsidRDefault="00C50124" w:rsidP="00C50124">
            <w:pPr>
              <w:numPr>
                <w:ilvl w:val="0"/>
                <w:numId w:val="1"/>
              </w:numPr>
              <w:spacing w:after="0" w:line="240" w:lineRule="auto"/>
              <w:ind w:left="3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Федеральный портал "Российское образование"- </w:t>
            </w:r>
            <w:hyperlink r:id="rId7" w:history="1">
              <w:r w:rsidRPr="00C50124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u w:val="single"/>
                  <w:lang w:eastAsia="ru-RU"/>
                </w:rPr>
                <w:t>http://www.edu.ru</w:t>
              </w:r>
            </w:hyperlink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;</w:t>
            </w:r>
          </w:p>
          <w:p w:rsidR="00C50124" w:rsidRPr="00C50124" w:rsidRDefault="00C50124" w:rsidP="00C50124">
            <w:pPr>
              <w:numPr>
                <w:ilvl w:val="0"/>
                <w:numId w:val="1"/>
              </w:numPr>
              <w:spacing w:after="0" w:line="240" w:lineRule="auto"/>
              <w:ind w:left="3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Информационная система "Единое окно доступа к образовательным ресурсам" - </w:t>
            </w:r>
            <w:hyperlink r:id="rId8" w:history="1">
              <w:r w:rsidRPr="00C50124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u w:val="single"/>
                  <w:lang w:eastAsia="ru-RU"/>
                </w:rPr>
                <w:t>http://window.edu.ru</w:t>
              </w:r>
            </w:hyperlink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;</w:t>
            </w:r>
          </w:p>
          <w:p w:rsidR="00C50124" w:rsidRPr="00C50124" w:rsidRDefault="00C50124" w:rsidP="00C50124">
            <w:pPr>
              <w:numPr>
                <w:ilvl w:val="0"/>
                <w:numId w:val="1"/>
              </w:numPr>
              <w:spacing w:after="0" w:line="240" w:lineRule="auto"/>
              <w:ind w:left="3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Единая коллекция цифровых образовательных ресурсов -http://school-collection.edu.ru;</w:t>
            </w:r>
          </w:p>
          <w:p w:rsidR="00C50124" w:rsidRPr="00C50124" w:rsidRDefault="00C50124" w:rsidP="00C50124">
            <w:pPr>
              <w:numPr>
                <w:ilvl w:val="0"/>
                <w:numId w:val="1"/>
              </w:numPr>
              <w:spacing w:after="0" w:line="240" w:lineRule="auto"/>
              <w:ind w:left="3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Федеральный центр информационно-образовательных ресурсов - </w:t>
            </w:r>
            <w:hyperlink r:id="rId9" w:history="1">
              <w:r w:rsidRPr="00C50124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u w:val="single"/>
                  <w:lang w:eastAsia="ru-RU"/>
                </w:rPr>
                <w:t>http://fcior.edu.ru</w:t>
              </w:r>
            </w:hyperlink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  <w:p w:rsidR="00C50124" w:rsidRPr="00C50124" w:rsidRDefault="00C50124" w:rsidP="00C50124">
            <w:pPr>
              <w:numPr>
                <w:ilvl w:val="0"/>
                <w:numId w:val="1"/>
              </w:numPr>
              <w:spacing w:after="0" w:line="240" w:lineRule="auto"/>
              <w:ind w:left="3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0" w:tgtFrame="_blank" w:history="1">
              <w:r w:rsidRPr="00C50124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u w:val="single"/>
                  <w:lang w:eastAsia="ru-RU"/>
                </w:rPr>
                <w:t>Сайт для работников дошкольного образования</w:t>
              </w:r>
              <w:proofErr w:type="gramStart"/>
              <w:r w:rsidRPr="00C50124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u w:val="single"/>
                  <w:lang w:eastAsia="ru-RU"/>
                </w:rPr>
                <w:t> </w:t>
              </w:r>
            </w:hyperlink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</w:t>
            </w:r>
            <w:proofErr w:type="gramEnd"/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 для детского сада. Материалы для работников дошкольного воспитания. Конспекты занятий с детьми, здоровье малышей, материалы по основам безопасности жизнедеятельности. </w:t>
            </w:r>
            <w:proofErr w:type="spellStart"/>
            <w:r w:rsidRPr="00C501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fldChar w:fldCharType="begin"/>
            </w:r>
            <w:r w:rsidRPr="00C501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instrText xml:space="preserve"> HYPERLINK "http://www.ivalex.vistcom.ru/" \t "_blank" </w:instrText>
            </w:r>
            <w:r w:rsidRPr="00C501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fldChar w:fldCharType="separate"/>
            </w:r>
            <w:r w:rsidRPr="00C50124">
              <w:rPr>
                <w:rFonts w:ascii="Times New Roman" w:eastAsia="Times New Roman" w:hAnsi="Times New Roman" w:cs="Times New Roman"/>
                <w:b/>
                <w:bCs/>
                <w:color w:val="965621"/>
                <w:sz w:val="27"/>
                <w:u w:val="single"/>
                <w:lang w:eastAsia="ru-RU"/>
              </w:rPr>
              <w:t>ivalex.vistcom.ru</w:t>
            </w:r>
            <w:proofErr w:type="spellEnd"/>
            <w:r w:rsidRPr="00C501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fldChar w:fldCharType="end"/>
            </w:r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:rsidR="00C50124" w:rsidRPr="00C50124" w:rsidRDefault="00C50124" w:rsidP="00C50124">
            <w:pPr>
              <w:numPr>
                <w:ilvl w:val="0"/>
                <w:numId w:val="1"/>
              </w:numPr>
              <w:spacing w:after="0" w:line="240" w:lineRule="auto"/>
              <w:ind w:left="3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Сайт для детей и взрослых. Проблемы воспитания. Подготовка ребенка к </w:t>
            </w:r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школе. Материалы для родителей и для воспитателей детских </w:t>
            </w:r>
            <w:proofErr w:type="spellStart"/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садов.</w:t>
            </w:r>
            <w:hyperlink r:id="rId11" w:tgtFrame="_blank" w:history="1">
              <w:r w:rsidRPr="00C50124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u w:val="single"/>
                  <w:lang w:eastAsia="ru-RU"/>
                </w:rPr>
                <w:t>detsad-kitty.ru</w:t>
              </w:r>
              <w:proofErr w:type="spellEnd"/>
            </w:hyperlink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  <w:proofErr w:type="spellStart"/>
            <w:r w:rsidRPr="00C501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fldChar w:fldCharType="begin"/>
            </w:r>
            <w:r w:rsidRPr="00C501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instrText xml:space="preserve"> HYPERLINK "http://detsad-kitty.ru/" \t "_blank" </w:instrText>
            </w:r>
            <w:r w:rsidRPr="00C501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fldChar w:fldCharType="separate"/>
            </w:r>
            <w:r w:rsidRPr="00C50124">
              <w:rPr>
                <w:rFonts w:ascii="Times New Roman" w:eastAsia="Times New Roman" w:hAnsi="Times New Roman" w:cs="Times New Roman"/>
                <w:b/>
                <w:bCs/>
                <w:color w:val="965621"/>
                <w:sz w:val="27"/>
                <w:u w:val="single"/>
                <w:lang w:eastAsia="ru-RU"/>
              </w:rPr>
              <w:t>ДЕТсад</w:t>
            </w:r>
            <w:proofErr w:type="spellEnd"/>
            <w:r w:rsidRPr="00C501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fldChar w:fldCharType="end"/>
            </w:r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:rsidR="00C50124" w:rsidRPr="00C50124" w:rsidRDefault="00C50124" w:rsidP="00C50124">
            <w:pPr>
              <w:numPr>
                <w:ilvl w:val="0"/>
                <w:numId w:val="1"/>
              </w:numPr>
              <w:spacing w:after="0" w:line="240" w:lineRule="auto"/>
              <w:ind w:left="3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2" w:tgtFrame="_blank" w:history="1">
              <w:r w:rsidRPr="00C50124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u w:val="single"/>
                  <w:lang w:eastAsia="ru-RU"/>
                </w:rPr>
                <w:t>Конспекты занятий в детском саду</w:t>
              </w:r>
              <w:proofErr w:type="gramStart"/>
              <w:r w:rsidRPr="00C50124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u w:val="single"/>
                  <w:lang w:eastAsia="ru-RU"/>
                </w:rPr>
                <w:t> </w:t>
              </w:r>
            </w:hyperlink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В</w:t>
            </w:r>
            <w:proofErr w:type="gramEnd"/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се для детского сада - конспекты занятий в детском саду, методики, дополнительные материалы для педагогов: загадки, пословицы, поговорки, стихи, развивающие занятия для </w:t>
            </w:r>
            <w:proofErr w:type="spellStart"/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детей.</w:t>
            </w:r>
            <w:hyperlink r:id="rId13" w:tgtFrame="_blank" w:history="1">
              <w:r w:rsidRPr="00C50124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u w:val="single"/>
                  <w:lang w:eastAsia="ru-RU"/>
                </w:rPr>
                <w:t>vospitatel.com.ua</w:t>
              </w:r>
              <w:proofErr w:type="spellEnd"/>
            </w:hyperlink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:rsidR="00C50124" w:rsidRPr="00C50124" w:rsidRDefault="00C50124" w:rsidP="00C50124">
            <w:pPr>
              <w:numPr>
                <w:ilvl w:val="0"/>
                <w:numId w:val="1"/>
              </w:numPr>
              <w:spacing w:after="0" w:line="240" w:lineRule="auto"/>
              <w:ind w:left="3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4" w:tgtFrame="_blank" w:history="1">
              <w:r w:rsidRPr="00C50124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u w:val="single"/>
                  <w:lang w:eastAsia="ru-RU"/>
                </w:rPr>
                <w:t>Всё для воспитателей ДОУ и родителей.</w:t>
              </w:r>
            </w:hyperlink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 Сайт создан для воспитателей детских садов и молодых родителей, студентов факультетов дошкольного </w:t>
            </w:r>
            <w:proofErr w:type="spellStart"/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образования.</w:t>
            </w:r>
            <w:hyperlink r:id="rId15" w:tgtFrame="_blank" w:history="1">
              <w:r w:rsidRPr="00C50124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u w:val="single"/>
                  <w:lang w:eastAsia="ru-RU"/>
                </w:rPr>
                <w:t>kinder-planet.ru</w:t>
              </w:r>
              <w:proofErr w:type="spellEnd"/>
            </w:hyperlink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:rsidR="00C50124" w:rsidRPr="00C50124" w:rsidRDefault="00C50124" w:rsidP="00C50124">
            <w:pPr>
              <w:numPr>
                <w:ilvl w:val="0"/>
                <w:numId w:val="1"/>
              </w:numPr>
              <w:spacing w:after="0" w:line="240" w:lineRule="auto"/>
              <w:ind w:left="3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6" w:tgtFrame="_blank" w:history="1">
              <w:r w:rsidRPr="00C50124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u w:val="single"/>
                  <w:lang w:eastAsia="ru-RU"/>
                </w:rPr>
                <w:t>Консультации для воспитателей детских садов</w:t>
              </w:r>
            </w:hyperlink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  Комплексные занятия с детьми в </w:t>
            </w:r>
            <w:proofErr w:type="spellStart"/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ДОУ.</w:t>
            </w:r>
            <w:hyperlink r:id="rId17" w:tgtFrame="_blank" w:history="1">
              <w:r w:rsidRPr="00C50124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u w:val="single"/>
                  <w:lang w:eastAsia="ru-RU"/>
                </w:rPr>
                <w:t>vds.rusobr.ru</w:t>
              </w:r>
              <w:proofErr w:type="spellEnd"/>
            </w:hyperlink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:rsidR="00C50124" w:rsidRPr="00C50124" w:rsidRDefault="00C50124" w:rsidP="00C50124">
            <w:pPr>
              <w:numPr>
                <w:ilvl w:val="0"/>
                <w:numId w:val="1"/>
              </w:numPr>
              <w:spacing w:after="0" w:line="240" w:lineRule="auto"/>
              <w:ind w:left="3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Сайт для воспитателей детских садов.</w:t>
            </w:r>
            <w:hyperlink r:id="rId18" w:history="1">
              <w:r w:rsidRPr="00C50124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u w:val="single"/>
                  <w:lang w:eastAsia="ru-RU"/>
                </w:rPr>
                <w:t>http://www.maaam.ru/poleznaja-informacija/sait-dlja-vospitatelei.html</w:t>
              </w:r>
            </w:hyperlink>
          </w:p>
          <w:p w:rsidR="00C50124" w:rsidRPr="00C50124" w:rsidRDefault="00C50124" w:rsidP="00C50124">
            <w:pPr>
              <w:numPr>
                <w:ilvl w:val="0"/>
                <w:numId w:val="1"/>
              </w:numPr>
              <w:spacing w:after="0" w:line="240" w:lineRule="auto"/>
              <w:ind w:left="3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9" w:history="1">
              <w:r w:rsidRPr="00C50124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u w:val="single"/>
                  <w:lang w:eastAsia="ru-RU"/>
                </w:rPr>
                <w:t>Учебно-методический</w:t>
              </w:r>
            </w:hyperlink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 кабинет – это сайт для педагогов, учителей, воспитателей, студентов, родителей и всех тех, кто занимается воспитанием и обучением </w:t>
            </w:r>
            <w:proofErr w:type="spellStart"/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детей</w:t>
            </w:r>
            <w:proofErr w:type="gramStart"/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.э</w:t>
            </w:r>
            <w:proofErr w:type="gramEnd"/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то</w:t>
            </w:r>
            <w:proofErr w:type="spellEnd"/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образовательный портал, на котором можно получить много интересной и полезной информации, а также обменяться с коллегами своим педагогическим опытом и </w:t>
            </w:r>
            <w:proofErr w:type="spellStart"/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мастерством.</w:t>
            </w:r>
            <w:hyperlink r:id="rId20" w:history="1">
              <w:r w:rsidRPr="00C50124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u w:val="single"/>
                  <w:lang w:eastAsia="ru-RU"/>
                </w:rPr>
                <w:t>http</w:t>
              </w:r>
              <w:proofErr w:type="spellEnd"/>
              <w:r w:rsidRPr="00C50124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u w:val="single"/>
                  <w:lang w:eastAsia="ru-RU"/>
                </w:rPr>
                <w:t>://</w:t>
              </w:r>
              <w:proofErr w:type="spellStart"/>
              <w:r w:rsidRPr="00C50124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u w:val="single"/>
                  <w:lang w:eastAsia="ru-RU"/>
                </w:rPr>
                <w:t>ped-kopilka.ru</w:t>
              </w:r>
              <w:proofErr w:type="spellEnd"/>
              <w:r w:rsidRPr="00C50124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u w:val="single"/>
                  <w:lang w:eastAsia="ru-RU"/>
                </w:rPr>
                <w:t>/</w:t>
              </w:r>
            </w:hyperlink>
          </w:p>
          <w:p w:rsidR="00C50124" w:rsidRPr="00C50124" w:rsidRDefault="00C50124" w:rsidP="00C50124">
            <w:pPr>
              <w:numPr>
                <w:ilvl w:val="0"/>
                <w:numId w:val="1"/>
              </w:numPr>
              <w:spacing w:after="0" w:line="240" w:lineRule="auto"/>
              <w:ind w:left="3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Планета Детства. </w:t>
            </w:r>
            <w:hyperlink r:id="rId21" w:history="1">
              <w:r w:rsidRPr="00C50124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u w:val="single"/>
                  <w:lang w:eastAsia="ru-RU"/>
                </w:rPr>
                <w:t>http://planetadetstva.net/</w:t>
              </w:r>
            </w:hyperlink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:rsidR="00C50124" w:rsidRDefault="00C50124" w:rsidP="00C50124">
            <w:pPr>
              <w:numPr>
                <w:ilvl w:val="0"/>
                <w:numId w:val="1"/>
              </w:numPr>
              <w:spacing w:after="0" w:line="240" w:lineRule="auto"/>
              <w:ind w:left="3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Сайт для воспитателей детских садов: методические разработки, примеры конспектов занятий, интересные поделки, сценарии детских </w:t>
            </w:r>
            <w:proofErr w:type="spellStart"/>
            <w:r w:rsidRPr="00C5012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праздников.</w:t>
            </w:r>
            <w:hyperlink r:id="rId22" w:history="1">
              <w:r w:rsidRPr="00C50124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u w:val="single"/>
                  <w:lang w:eastAsia="ru-RU"/>
                </w:rPr>
                <w:t>http</w:t>
              </w:r>
              <w:proofErr w:type="spellEnd"/>
              <w:r w:rsidRPr="00C50124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u w:val="single"/>
                  <w:lang w:eastAsia="ru-RU"/>
                </w:rPr>
                <w:t>://</w:t>
              </w:r>
              <w:proofErr w:type="spellStart"/>
              <w:r w:rsidRPr="00C50124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u w:val="single"/>
                  <w:lang w:eastAsia="ru-RU"/>
                </w:rPr>
                <w:t>Maam.ru</w:t>
              </w:r>
              <w:proofErr w:type="spellEnd"/>
            </w:hyperlink>
          </w:p>
          <w:p w:rsidR="00C50124" w:rsidRPr="00C50124" w:rsidRDefault="00C50124" w:rsidP="00C50124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50124" w:rsidRPr="00C50124" w:rsidRDefault="00C50124" w:rsidP="00C50124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50124" w:rsidRPr="00C50124" w:rsidRDefault="00C50124" w:rsidP="00C50124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50124" w:rsidRDefault="00C50124" w:rsidP="00C50124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000000" w:rsidRPr="00C50124" w:rsidRDefault="00C50124" w:rsidP="00C50124">
            <w:pPr>
              <w:ind w:firstLine="708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50124" w:rsidRPr="00C50124" w:rsidRDefault="00C50124" w:rsidP="00C50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7750E" w:rsidRDefault="0007750E"/>
    <w:sectPr w:rsidR="0007750E" w:rsidSect="00077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B23EB"/>
    <w:multiLevelType w:val="multilevel"/>
    <w:tmpl w:val="61824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0124"/>
    <w:rsid w:val="0007750E"/>
    <w:rsid w:val="00C50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0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50124"/>
    <w:rPr>
      <w:color w:val="0000FF"/>
      <w:u w:val="single"/>
    </w:rPr>
  </w:style>
  <w:style w:type="character" w:styleId="a5">
    <w:name w:val="Strong"/>
    <w:basedOn w:val="a0"/>
    <w:uiPriority w:val="22"/>
    <w:qFormat/>
    <w:rsid w:val="00C501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7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2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" TargetMode="External"/><Relationship Id="rId13" Type="http://schemas.openxmlformats.org/officeDocument/2006/relationships/hyperlink" Target="http://vospitatel.com.ua/" TargetMode="External"/><Relationship Id="rId18" Type="http://schemas.openxmlformats.org/officeDocument/2006/relationships/hyperlink" Target="http://www.maaam.ru/poleznaja-informacija/sait-dlja-vospitatelei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lanetadetstva.net/" TargetMode="External"/><Relationship Id="rId7" Type="http://schemas.openxmlformats.org/officeDocument/2006/relationships/hyperlink" Target="http://www.edu.ru/" TargetMode="External"/><Relationship Id="rId12" Type="http://schemas.openxmlformats.org/officeDocument/2006/relationships/hyperlink" Target="http://clck.yandex.ru/redir/AiuY0DBWFJ4ePaEse6rgeAjgs2pI3DW99KUdgowt9Xtp0tflN7kEeHG_aaf4QjHbpjJ4oBNo_CDP9mJe9QMScH7HyY8nlo1gLnTWBidbkYSSFShqI0R0-6fdaId7c2J3ZG8iCuRVOfMqMW0TKKJxu6EpgNd-v9L0tnstFtwuWgYQ2REmjilxxZHtQanE9oBjghd8OEc_Vjc?data=UlNrNmk5WktYejR0eWJFYk1LdmtxbEN2UW0tVmVIeEdVNFJrSS1SdFRVdHdNR2VIYXdZTDlaazVOSFNENWRvSE9Demsyc0hEVWpucU9MNG9qQlFmRmtJc0JxdDVUa083ZHY2TUwxX1RFbVk&amp;b64e=2&amp;sign=dc05a2464497f2344536b0e713cab672&amp;keyno=8&amp;l10n=ru&amp;mc=4373&amp;i=10" TargetMode="External"/><Relationship Id="rId17" Type="http://schemas.openxmlformats.org/officeDocument/2006/relationships/hyperlink" Target="http://vds.rusobr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clck.yandex.ru/redir/AiuY0DBWFJ4ePaEse6rgeAjgs2pI3DW99KUdgowt9XuPCvo7s9JHSSFNLoPx70x8lGDedb9AaawFkrY1vVsC7tKxzbOFjE1aqwcknJhfiLylEb8h-SJbHaYoTemG_YJ8FqxDv1gyPkyKDf3TbacddxyCMFuICgUhAwQ33vigu8HpF-cY35PDRkjvc68R3nh19_pi9vfKLJY?data=UlNrNmk5WktYejR0eWJFYk1LdmtxcHJITEMwVzd6NFU1TGZEZjR0R2Zac2VmLS1XMVdiQV8teG9mQXFjRTZVLWZVTTNEQTB0VUM4Q2tjMkZlNDd6VFk0RmQ5Yk9yQzRZQUM3eWkzTVgwQl95Y0JkckltV0dRZw&amp;b64e=2&amp;sign=fd93b0849e7a1714bdddc001973c0983&amp;keyno=8&amp;l10n=ru&amp;mc=4501&amp;i=9" TargetMode="External"/><Relationship Id="rId20" Type="http://schemas.openxmlformats.org/officeDocument/2006/relationships/hyperlink" Target="http://ped-kopilka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.gov.ru/" TargetMode="External"/><Relationship Id="rId11" Type="http://schemas.openxmlformats.org/officeDocument/2006/relationships/hyperlink" Target="http://detsad-kitty.ru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romashka-zavodskaya.caduk.ru/p190aa1_pr.html" TargetMode="External"/><Relationship Id="rId15" Type="http://schemas.openxmlformats.org/officeDocument/2006/relationships/hyperlink" Target="http://www.kinder-planet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ivalex.vistcom.ru/metod.htm" TargetMode="External"/><Relationship Id="rId19" Type="http://schemas.openxmlformats.org/officeDocument/2006/relationships/hyperlink" Target="http://ped-kopilka.ru/%D0%A3%D1%87%D0%B5%D0%B1%D0%BD%D0%BE-%D0%BC%D0%B5%D1%82%D0%BE%D0%B4%D0%B8%D1%87%D0%B5%D1%81%D0%BA%D0%B8%D0%B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cior.edu.ru/" TargetMode="External"/><Relationship Id="rId14" Type="http://schemas.openxmlformats.org/officeDocument/2006/relationships/hyperlink" Target="http://clck.yandex.ru/redir/AiuY0DBWFJ4ePaEse6rgeAjgs2pI3DW99KUdgowt9XsYbekL6pcgZ6_fMb_3r86Di8dCA4FlJnRKvkNy9hVFWjLmZ6jKbnTro2JQFCM2J_R-46GuHtOt9hjmV3sAw2ZIWD2fWeN76yManyEnG1gz06tLWikx_jjNy55RHzMxMDE8CwC-uI3Wbskiuo7mbZLbmGRuFtVeWFw?data=UlNrNmk5WktYejR0eWJFYk1LdmtxbFpiT09KVkZjTUFBT2h6ZzZtTGMzM1Z5N3lsMmNOQXNXYVVUclRQbGxoVUVGX2hoakVpVWhYeGdYT2VPbkk3Sy14a0dBZVZMNFBkdGF3Mkc3MXlmeVk&amp;b64e=2&amp;sign=cc5495232080ddb7543f09c0727c3b98&amp;keyno=8&amp;l10n=ru&amp;mc=3454&amp;i=7" TargetMode="External"/><Relationship Id="rId22" Type="http://schemas.openxmlformats.org/officeDocument/2006/relationships/hyperlink" Target="http://maa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1291</Words>
  <Characters>7359</Characters>
  <Application>Microsoft Office Word</Application>
  <DocSecurity>0</DocSecurity>
  <Lines>61</Lines>
  <Paragraphs>17</Paragraphs>
  <ScaleCrop>false</ScaleCrop>
  <Company/>
  <LinksUpToDate>false</LinksUpToDate>
  <CharactersWithSpaces>8633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2022-11-30T03:25:00Z</dcterms:created>
  <dcterms:modified xsi:type="dcterms:W3CDTF">2022-11-30T03:33:00Z</dcterms:modified>
</cp:coreProperties>
</file>